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D3B" w:rsidRDefault="003B4301" w:rsidP="003B4301">
      <w:pPr>
        <w:jc w:val="center"/>
        <w:rPr>
          <w:color w:val="FF0000"/>
          <w:sz w:val="52"/>
        </w:rPr>
      </w:pPr>
      <w:r>
        <w:rPr>
          <w:color w:val="FF0000"/>
          <w:sz w:val="52"/>
        </w:rPr>
        <w:t xml:space="preserve">DC </w:t>
      </w:r>
      <w:r w:rsidRPr="003B4301">
        <w:rPr>
          <w:color w:val="FF0000"/>
          <w:sz w:val="52"/>
        </w:rPr>
        <w:t xml:space="preserve">Reports </w:t>
      </w:r>
      <w:r w:rsidR="00B77F0F">
        <w:rPr>
          <w:color w:val="FF0000"/>
          <w:sz w:val="52"/>
        </w:rPr>
        <w:t>Needed Clarification</w:t>
      </w:r>
    </w:p>
    <w:p w:rsidR="003B4301" w:rsidRPr="003B4301" w:rsidRDefault="003B4301" w:rsidP="003B43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EMPLOYEE  REPORTS-&gt; 1.1. what does </w:t>
      </w:r>
      <w:r w:rsidRPr="003B4301">
        <w:rPr>
          <w:color w:val="00B050"/>
          <w:sz w:val="28"/>
        </w:rPr>
        <w:t xml:space="preserve">DC Metro Resident </w:t>
      </w:r>
      <w:r>
        <w:rPr>
          <w:sz w:val="24"/>
        </w:rPr>
        <w:t xml:space="preserve">represent </w:t>
      </w:r>
    </w:p>
    <w:p w:rsidR="003B4301" w:rsidRDefault="003B4301" w:rsidP="003B4301">
      <w:pPr>
        <w:rPr>
          <w:color w:val="FF0000"/>
          <w:sz w:val="52"/>
        </w:rPr>
      </w:pPr>
      <w:r>
        <w:rPr>
          <w:noProof/>
          <w:color w:val="FF0000"/>
          <w:sz w:val="52"/>
        </w:rPr>
        <w:drawing>
          <wp:inline distT="0" distB="0" distL="0" distR="0">
            <wp:extent cx="5934075" cy="33528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01" w:rsidRDefault="003B4301" w:rsidP="003B4301">
      <w:pPr>
        <w:rPr>
          <w:sz w:val="24"/>
        </w:rPr>
      </w:pPr>
      <w:r>
        <w:rPr>
          <w:sz w:val="24"/>
        </w:rPr>
        <w:t xml:space="preserve">2.CONTRACTS REPORTS -&gt;2.1. </w:t>
      </w:r>
      <w:r w:rsidRPr="003B4301">
        <w:rPr>
          <w:sz w:val="24"/>
        </w:rPr>
        <w:t xml:space="preserve"> </w:t>
      </w:r>
      <w:r>
        <w:rPr>
          <w:sz w:val="24"/>
        </w:rPr>
        <w:t xml:space="preserve">what does </w:t>
      </w:r>
      <w:r>
        <w:rPr>
          <w:color w:val="00B050"/>
          <w:sz w:val="28"/>
        </w:rPr>
        <w:t>Sec3 Bussiness Concern</w:t>
      </w:r>
      <w:r w:rsidRPr="003B4301">
        <w:rPr>
          <w:color w:val="00B050"/>
          <w:sz w:val="28"/>
        </w:rPr>
        <w:t xml:space="preserve"> </w:t>
      </w:r>
      <w:r>
        <w:rPr>
          <w:sz w:val="24"/>
        </w:rPr>
        <w:t>represent</w:t>
      </w:r>
      <w:r>
        <w:rPr>
          <w:noProof/>
          <w:sz w:val="24"/>
        </w:rPr>
        <w:drawing>
          <wp:inline distT="0" distB="0" distL="0" distR="0">
            <wp:extent cx="5934075" cy="3352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01" w:rsidRDefault="003B4301" w:rsidP="003B4301">
      <w:pPr>
        <w:rPr>
          <w:sz w:val="24"/>
        </w:rPr>
      </w:pPr>
      <w:r>
        <w:rPr>
          <w:sz w:val="24"/>
        </w:rPr>
        <w:lastRenderedPageBreak/>
        <w:t>3.DOES  EMPLOYEE  REPORT-&gt;</w:t>
      </w:r>
    </w:p>
    <w:p w:rsidR="003B4301" w:rsidRDefault="003B4301" w:rsidP="003B4301">
      <w:pPr>
        <w:rPr>
          <w:sz w:val="24"/>
        </w:rPr>
      </w:pPr>
      <w:r w:rsidRPr="003B4301">
        <w:rPr>
          <w:sz w:val="20"/>
        </w:rPr>
        <w:t>3.1</w:t>
      </w:r>
      <w:r>
        <w:rPr>
          <w:sz w:val="20"/>
        </w:rPr>
        <w:t xml:space="preserve">. </w:t>
      </w:r>
      <w:r>
        <w:rPr>
          <w:sz w:val="24"/>
        </w:rPr>
        <w:t xml:space="preserve">what does </w:t>
      </w:r>
      <w:r>
        <w:rPr>
          <w:color w:val="00B050"/>
          <w:sz w:val="28"/>
        </w:rPr>
        <w:t>Agreement</w:t>
      </w:r>
      <w:r w:rsidRPr="003B4301">
        <w:rPr>
          <w:color w:val="00B050"/>
          <w:sz w:val="28"/>
        </w:rPr>
        <w:t xml:space="preserve"> </w:t>
      </w:r>
      <w:r>
        <w:rPr>
          <w:sz w:val="24"/>
        </w:rPr>
        <w:t>represent</w:t>
      </w:r>
    </w:p>
    <w:p w:rsidR="003B4301" w:rsidRDefault="003B4301" w:rsidP="003B4301">
      <w:pPr>
        <w:rPr>
          <w:sz w:val="24"/>
        </w:rPr>
      </w:pPr>
      <w:r w:rsidRPr="003B4301">
        <w:rPr>
          <w:sz w:val="20"/>
        </w:rPr>
        <w:t>3.1</w:t>
      </w:r>
      <w:r>
        <w:rPr>
          <w:sz w:val="20"/>
        </w:rPr>
        <w:t xml:space="preserve">. </w:t>
      </w:r>
      <w:r>
        <w:rPr>
          <w:sz w:val="24"/>
        </w:rPr>
        <w:t xml:space="preserve">what does </w:t>
      </w:r>
      <w:r>
        <w:rPr>
          <w:color w:val="00B050"/>
          <w:sz w:val="28"/>
        </w:rPr>
        <w:t>DC Quadrant</w:t>
      </w:r>
      <w:r w:rsidRPr="003B4301">
        <w:rPr>
          <w:color w:val="00B050"/>
          <w:sz w:val="28"/>
        </w:rPr>
        <w:t xml:space="preserve"> </w:t>
      </w:r>
      <w:r>
        <w:rPr>
          <w:sz w:val="24"/>
        </w:rPr>
        <w:t>represent</w:t>
      </w:r>
    </w:p>
    <w:p w:rsidR="003B4301" w:rsidRDefault="003B4301" w:rsidP="003B4301">
      <w:pPr>
        <w:rPr>
          <w:sz w:val="24"/>
        </w:rPr>
      </w:pPr>
      <w:r w:rsidRPr="003B4301">
        <w:rPr>
          <w:sz w:val="20"/>
        </w:rPr>
        <w:t>3.1</w:t>
      </w:r>
      <w:r>
        <w:rPr>
          <w:sz w:val="20"/>
        </w:rPr>
        <w:t xml:space="preserve">. </w:t>
      </w:r>
      <w:r>
        <w:rPr>
          <w:sz w:val="24"/>
        </w:rPr>
        <w:t xml:space="preserve">Why </w:t>
      </w:r>
      <w:r>
        <w:rPr>
          <w:color w:val="00B050"/>
          <w:sz w:val="28"/>
        </w:rPr>
        <w:t>Upload</w:t>
      </w:r>
      <w:r w:rsidRPr="003B4301">
        <w:rPr>
          <w:color w:val="00B050"/>
          <w:sz w:val="28"/>
        </w:rPr>
        <w:t xml:space="preserve"> </w:t>
      </w:r>
      <w:r>
        <w:rPr>
          <w:sz w:val="24"/>
        </w:rPr>
        <w:t>used Here</w:t>
      </w:r>
      <w:r>
        <w:rPr>
          <w:noProof/>
          <w:sz w:val="24"/>
        </w:rPr>
        <w:drawing>
          <wp:inline distT="0" distB="0" distL="0" distR="0">
            <wp:extent cx="5934075" cy="33528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01" w:rsidRDefault="003B4301" w:rsidP="003B4301">
      <w:pPr>
        <w:jc w:val="center"/>
        <w:rPr>
          <w:color w:val="FF0000"/>
          <w:sz w:val="52"/>
        </w:rPr>
      </w:pPr>
    </w:p>
    <w:p w:rsidR="003B4301" w:rsidRDefault="003B4301" w:rsidP="003B4301">
      <w:pPr>
        <w:jc w:val="center"/>
        <w:rPr>
          <w:color w:val="FF0000"/>
          <w:sz w:val="52"/>
        </w:rPr>
      </w:pPr>
      <w:r>
        <w:rPr>
          <w:color w:val="FF0000"/>
          <w:sz w:val="52"/>
        </w:rPr>
        <w:t xml:space="preserve">Internal </w:t>
      </w:r>
      <w:r w:rsidRPr="003B4301">
        <w:rPr>
          <w:color w:val="FF0000"/>
          <w:sz w:val="52"/>
        </w:rPr>
        <w:t xml:space="preserve">Reports </w:t>
      </w:r>
      <w:r w:rsidR="00B77F0F">
        <w:rPr>
          <w:color w:val="FF0000"/>
          <w:sz w:val="52"/>
        </w:rPr>
        <w:t>Needed Clarification</w:t>
      </w:r>
    </w:p>
    <w:p w:rsidR="003B4301" w:rsidRDefault="003B4301" w:rsidP="003B4301">
      <w:pPr>
        <w:pStyle w:val="ListParagraph"/>
        <w:numPr>
          <w:ilvl w:val="0"/>
          <w:numId w:val="2"/>
        </w:numPr>
        <w:rPr>
          <w:sz w:val="24"/>
        </w:rPr>
      </w:pPr>
      <w:r>
        <w:lastRenderedPageBreak/>
        <w:t>D.C. RESIDENT AND NEW HIRE REPORT</w:t>
      </w:r>
      <w:r>
        <w:rPr>
          <w:sz w:val="24"/>
        </w:rPr>
        <w:t xml:space="preserve">-&gt; 1.1. How and where </w:t>
      </w:r>
      <w:r>
        <w:rPr>
          <w:color w:val="00B050"/>
          <w:sz w:val="28"/>
        </w:rPr>
        <w:t xml:space="preserve">Goal  </w:t>
      </w:r>
      <w:r>
        <w:rPr>
          <w:sz w:val="24"/>
        </w:rPr>
        <w:t>is assigned</w:t>
      </w:r>
      <w:r>
        <w:rPr>
          <w:noProof/>
          <w:sz w:val="24"/>
        </w:rPr>
        <w:drawing>
          <wp:inline distT="0" distB="0" distL="0" distR="0">
            <wp:extent cx="5930265" cy="335026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01" w:rsidRDefault="003B4301" w:rsidP="003B4301">
      <w:pPr>
        <w:pStyle w:val="ListParagraph"/>
        <w:rPr>
          <w:sz w:val="24"/>
        </w:rPr>
      </w:pPr>
    </w:p>
    <w:p w:rsidR="003B4301" w:rsidRDefault="003B4301" w:rsidP="003B4301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Expenditure Report-&gt; </w:t>
      </w:r>
    </w:p>
    <w:p w:rsidR="003B4301" w:rsidRPr="003B4301" w:rsidRDefault="003B4301" w:rsidP="003B4301">
      <w:pPr>
        <w:pStyle w:val="ListParagraph"/>
        <w:rPr>
          <w:sz w:val="24"/>
        </w:rPr>
      </w:pPr>
      <w:r w:rsidRPr="003B4301">
        <w:rPr>
          <w:sz w:val="24"/>
        </w:rPr>
        <w:t>2.1.  why empty cells and data of date, payment, balance field are filled</w:t>
      </w:r>
      <w:r>
        <w:rPr>
          <w:noProof/>
          <w:sz w:val="24"/>
        </w:rPr>
        <w:drawing>
          <wp:inline distT="0" distB="0" distL="0" distR="0">
            <wp:extent cx="5930265" cy="33502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301" w:rsidRPr="003B4301" w:rsidSect="005E3D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A58A3"/>
    <w:multiLevelType w:val="hybridMultilevel"/>
    <w:tmpl w:val="E79CE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FE6703"/>
    <w:multiLevelType w:val="hybridMultilevel"/>
    <w:tmpl w:val="E79CE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3B4301"/>
    <w:rsid w:val="00121E9D"/>
    <w:rsid w:val="003B4301"/>
    <w:rsid w:val="005E3D3B"/>
    <w:rsid w:val="00615A87"/>
    <w:rsid w:val="00B77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D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3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43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dsaravana</dc:creator>
  <cp:lastModifiedBy>dsaravana</cp:lastModifiedBy>
  <cp:revision>2</cp:revision>
  <dcterms:created xsi:type="dcterms:W3CDTF">2017-12-20T05:36:00Z</dcterms:created>
  <dcterms:modified xsi:type="dcterms:W3CDTF">2017-12-20T11:28:00Z</dcterms:modified>
</cp:coreProperties>
</file>