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A6" w:rsidRDefault="001300A6" w:rsidP="001300A6">
      <w:pPr>
        <w:pStyle w:val="Heading1"/>
        <w:spacing w:before="0"/>
        <w:ind w:right="478"/>
      </w:pPr>
      <w:r>
        <w:rPr>
          <w:color w:val="2A3795"/>
          <w:w w:val="80"/>
        </w:rPr>
        <w:t>THE</w:t>
      </w:r>
      <w:r>
        <w:rPr>
          <w:color w:val="2A3795"/>
          <w:spacing w:val="-11"/>
        </w:rPr>
        <w:t xml:space="preserve"> </w:t>
      </w:r>
      <w:r>
        <w:rPr>
          <w:color w:val="2A3795"/>
          <w:w w:val="80"/>
        </w:rPr>
        <w:t>ANT</w:t>
      </w:r>
      <w:r>
        <w:rPr>
          <w:color w:val="2A3795"/>
          <w:spacing w:val="-11"/>
        </w:rPr>
        <w:t xml:space="preserve"> </w:t>
      </w:r>
      <w:r>
        <w:rPr>
          <w:color w:val="2A3795"/>
          <w:w w:val="80"/>
        </w:rPr>
        <w:t>AND</w:t>
      </w:r>
      <w:r>
        <w:rPr>
          <w:color w:val="2A3795"/>
          <w:spacing w:val="-2"/>
        </w:rPr>
        <w:t xml:space="preserve"> </w:t>
      </w:r>
      <w:r>
        <w:rPr>
          <w:color w:val="2A3795"/>
          <w:w w:val="80"/>
        </w:rPr>
        <w:t>THE</w:t>
      </w:r>
      <w:r>
        <w:rPr>
          <w:color w:val="2A3795"/>
          <w:spacing w:val="-1"/>
        </w:rPr>
        <w:t xml:space="preserve"> </w:t>
      </w:r>
      <w:r>
        <w:rPr>
          <w:color w:val="2A3795"/>
          <w:spacing w:val="-4"/>
          <w:w w:val="80"/>
        </w:rPr>
        <w:t>DOVE</w:t>
      </w:r>
    </w:p>
    <w:p w:rsidR="001300A6" w:rsidRDefault="001300A6" w:rsidP="001300A6">
      <w:pPr>
        <w:pStyle w:val="BodyText"/>
        <w:rPr>
          <w:rFonts w:ascii="Arial"/>
          <w:b/>
          <w:sz w:val="28"/>
        </w:rPr>
      </w:pPr>
    </w:p>
    <w:p w:rsidR="001300A6" w:rsidRDefault="001300A6" w:rsidP="001300A6">
      <w:pPr>
        <w:pStyle w:val="BodyText"/>
        <w:ind w:left="94"/>
      </w:pPr>
      <w:r>
        <w:rPr>
          <w:color w:val="231F20"/>
        </w:rPr>
        <w:t>One hot</w:t>
      </w:r>
      <w:r>
        <w:rPr>
          <w:color w:val="231F20"/>
          <w:spacing w:val="3"/>
        </w:rPr>
        <w:t xml:space="preserve"> </w:t>
      </w:r>
      <w:r>
        <w:rPr>
          <w:color w:val="231F20"/>
        </w:rPr>
        <w:t>day,</w:t>
      </w:r>
      <w:r>
        <w:rPr>
          <w:color w:val="231F20"/>
          <w:spacing w:val="3"/>
        </w:rPr>
        <w:t xml:space="preserve"> </w:t>
      </w:r>
      <w:r>
        <w:rPr>
          <w:color w:val="231F20"/>
        </w:rPr>
        <w:t>an</w:t>
      </w:r>
      <w:r>
        <w:rPr>
          <w:color w:val="231F20"/>
          <w:spacing w:val="3"/>
        </w:rPr>
        <w:t xml:space="preserve"> </w:t>
      </w:r>
      <w:r>
        <w:rPr>
          <w:color w:val="231F20"/>
        </w:rPr>
        <w:t>ant</w:t>
      </w:r>
      <w:r>
        <w:rPr>
          <w:color w:val="231F20"/>
          <w:spacing w:val="3"/>
        </w:rPr>
        <w:t xml:space="preserve"> </w:t>
      </w:r>
      <w:r>
        <w:rPr>
          <w:color w:val="231F20"/>
        </w:rPr>
        <w:t>was</w:t>
      </w:r>
      <w:r>
        <w:rPr>
          <w:color w:val="231F20"/>
          <w:spacing w:val="3"/>
        </w:rPr>
        <w:t xml:space="preserve"> </w:t>
      </w:r>
      <w:r>
        <w:rPr>
          <w:color w:val="231F20"/>
        </w:rPr>
        <w:t>searching</w:t>
      </w:r>
      <w:r>
        <w:rPr>
          <w:color w:val="231F20"/>
          <w:spacing w:val="3"/>
        </w:rPr>
        <w:t xml:space="preserve"> </w:t>
      </w:r>
      <w:r>
        <w:rPr>
          <w:color w:val="231F20"/>
        </w:rPr>
        <w:t>for</w:t>
      </w:r>
      <w:r>
        <w:rPr>
          <w:color w:val="231F20"/>
          <w:spacing w:val="3"/>
        </w:rPr>
        <w:t xml:space="preserve"> </w:t>
      </w:r>
      <w:r>
        <w:rPr>
          <w:color w:val="231F20"/>
        </w:rPr>
        <w:t>some</w:t>
      </w:r>
      <w:r>
        <w:rPr>
          <w:color w:val="231F20"/>
          <w:spacing w:val="3"/>
        </w:rPr>
        <w:t xml:space="preserve"> </w:t>
      </w:r>
      <w:r>
        <w:rPr>
          <w:color w:val="231F20"/>
          <w:spacing w:val="-2"/>
        </w:rPr>
        <w:t>water.</w:t>
      </w:r>
    </w:p>
    <w:p w:rsidR="001300A6" w:rsidRDefault="001300A6" w:rsidP="001300A6">
      <w:pPr>
        <w:pStyle w:val="BodyText"/>
        <w:spacing w:before="16"/>
        <w:ind w:left="94"/>
      </w:pPr>
      <w:r>
        <w:rPr>
          <w:color w:val="231F20"/>
        </w:rPr>
        <w:t>After</w:t>
      </w:r>
      <w:r>
        <w:rPr>
          <w:color w:val="231F20"/>
          <w:spacing w:val="3"/>
        </w:rPr>
        <w:t xml:space="preserve"> </w:t>
      </w:r>
      <w:r>
        <w:rPr>
          <w:color w:val="231F20"/>
        </w:rPr>
        <w:t>walking</w:t>
      </w:r>
      <w:r>
        <w:rPr>
          <w:color w:val="231F20"/>
          <w:spacing w:val="3"/>
        </w:rPr>
        <w:t xml:space="preserve"> </w:t>
      </w:r>
      <w:r>
        <w:rPr>
          <w:color w:val="231F20"/>
        </w:rPr>
        <w:t>around</w:t>
      </w:r>
      <w:r>
        <w:rPr>
          <w:color w:val="231F20"/>
          <w:spacing w:val="3"/>
        </w:rPr>
        <w:t xml:space="preserve"> </w:t>
      </w:r>
      <w:r>
        <w:rPr>
          <w:color w:val="231F20"/>
        </w:rPr>
        <w:t>for</w:t>
      </w:r>
      <w:r>
        <w:rPr>
          <w:color w:val="231F20"/>
          <w:spacing w:val="3"/>
        </w:rPr>
        <w:t xml:space="preserve"> </w:t>
      </w:r>
      <w:r>
        <w:rPr>
          <w:color w:val="231F20"/>
        </w:rPr>
        <w:t>some</w:t>
      </w:r>
      <w:r>
        <w:rPr>
          <w:color w:val="231F20"/>
          <w:spacing w:val="3"/>
        </w:rPr>
        <w:t xml:space="preserve"> </w:t>
      </w:r>
      <w:r>
        <w:rPr>
          <w:color w:val="231F20"/>
        </w:rPr>
        <w:t>time,</w:t>
      </w:r>
      <w:r>
        <w:rPr>
          <w:color w:val="231F20"/>
          <w:spacing w:val="3"/>
        </w:rPr>
        <w:t xml:space="preserve"> </w:t>
      </w:r>
      <w:r>
        <w:rPr>
          <w:color w:val="231F20"/>
        </w:rPr>
        <w:t>she</w:t>
      </w:r>
      <w:r>
        <w:rPr>
          <w:color w:val="231F20"/>
          <w:spacing w:val="3"/>
        </w:rPr>
        <w:t xml:space="preserve"> </w:t>
      </w:r>
      <w:r>
        <w:rPr>
          <w:color w:val="231F20"/>
        </w:rPr>
        <w:t>came</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spacing w:val="-2"/>
        </w:rPr>
        <w:t>spring.</w:t>
      </w:r>
    </w:p>
    <w:p w:rsidR="001300A6" w:rsidRDefault="001300A6" w:rsidP="001300A6">
      <w:pPr>
        <w:pStyle w:val="BodyText"/>
        <w:spacing w:before="30"/>
      </w:pPr>
    </w:p>
    <w:p w:rsidR="001300A6" w:rsidRDefault="001300A6" w:rsidP="001300A6">
      <w:pPr>
        <w:pStyle w:val="BodyText"/>
        <w:spacing w:line="254" w:lineRule="auto"/>
        <w:ind w:left="94" w:right="4479"/>
      </w:pPr>
      <w:r>
        <w:rPr>
          <w:color w:val="231F20"/>
        </w:rPr>
        <w:t>To reach the spring, she had to climb up a blade of grass. While making her way up, she slipped and fell into the water.</w:t>
      </w:r>
    </w:p>
    <w:p w:rsidR="001300A6" w:rsidRDefault="001300A6" w:rsidP="001300A6">
      <w:pPr>
        <w:pStyle w:val="BodyText"/>
        <w:spacing w:before="13"/>
      </w:pPr>
    </w:p>
    <w:p w:rsidR="001300A6" w:rsidRDefault="001300A6" w:rsidP="001300A6">
      <w:pPr>
        <w:pStyle w:val="BodyText"/>
        <w:spacing w:before="1" w:line="254" w:lineRule="auto"/>
        <w:ind w:left="94" w:right="4479"/>
      </w:pPr>
      <w:r>
        <w:rPr>
          <w:color w:val="231F20"/>
        </w:rPr>
        <w:t>She could have drowned if a dove up a nearby tree had not seen her. Seeing that the ant was in trouble, the dove quickly plucked off a leaf and dropped it into the water near the struggling ant. The ant moved towards the leaf and</w:t>
      </w:r>
    </w:p>
    <w:p w:rsidR="001300A6" w:rsidRDefault="001300A6" w:rsidP="001300A6">
      <w:pPr>
        <w:pStyle w:val="BodyText"/>
        <w:spacing w:line="268" w:lineRule="exact"/>
        <w:ind w:left="94"/>
      </w:pPr>
      <w:proofErr w:type="gramStart"/>
      <w:r>
        <w:rPr>
          <w:color w:val="231F20"/>
        </w:rPr>
        <w:t>climbed</w:t>
      </w:r>
      <w:proofErr w:type="gramEnd"/>
      <w:r>
        <w:rPr>
          <w:color w:val="231F20"/>
          <w:spacing w:val="2"/>
        </w:rPr>
        <w:t xml:space="preserve"> </w:t>
      </w:r>
      <w:r>
        <w:rPr>
          <w:color w:val="231F20"/>
        </w:rPr>
        <w:t>up</w:t>
      </w:r>
      <w:r>
        <w:rPr>
          <w:color w:val="231F20"/>
          <w:spacing w:val="3"/>
        </w:rPr>
        <w:t xml:space="preserve"> </w:t>
      </w:r>
      <w:r>
        <w:rPr>
          <w:color w:val="231F20"/>
        </w:rPr>
        <w:t>there.</w:t>
      </w:r>
      <w:r>
        <w:rPr>
          <w:color w:val="231F20"/>
          <w:spacing w:val="3"/>
        </w:rPr>
        <w:t xml:space="preserve"> </w:t>
      </w:r>
      <w:r>
        <w:rPr>
          <w:color w:val="231F20"/>
        </w:rPr>
        <w:t>Soon</w:t>
      </w:r>
      <w:r>
        <w:rPr>
          <w:color w:val="231F20"/>
          <w:spacing w:val="3"/>
        </w:rPr>
        <w:t xml:space="preserve"> </w:t>
      </w:r>
      <w:r>
        <w:rPr>
          <w:color w:val="231F20"/>
        </w:rPr>
        <w:t>it</w:t>
      </w:r>
      <w:r>
        <w:rPr>
          <w:color w:val="231F20"/>
          <w:spacing w:val="3"/>
        </w:rPr>
        <w:t xml:space="preserve"> </w:t>
      </w:r>
      <w:r>
        <w:rPr>
          <w:color w:val="231F20"/>
        </w:rPr>
        <w:t>carried</w:t>
      </w:r>
      <w:r>
        <w:rPr>
          <w:color w:val="231F20"/>
          <w:spacing w:val="2"/>
        </w:rPr>
        <w:t xml:space="preserve"> </w:t>
      </w:r>
      <w:r>
        <w:rPr>
          <w:color w:val="231F20"/>
        </w:rPr>
        <w:t>her</w:t>
      </w:r>
      <w:r>
        <w:rPr>
          <w:color w:val="231F20"/>
          <w:spacing w:val="3"/>
        </w:rPr>
        <w:t xml:space="preserve"> </w:t>
      </w:r>
      <w:r>
        <w:rPr>
          <w:color w:val="231F20"/>
        </w:rPr>
        <w:t>safely</w:t>
      </w:r>
      <w:r>
        <w:rPr>
          <w:color w:val="231F20"/>
          <w:spacing w:val="3"/>
        </w:rPr>
        <w:t xml:space="preserve"> </w:t>
      </w:r>
      <w:r>
        <w:rPr>
          <w:color w:val="231F20"/>
        </w:rPr>
        <w:t>to</w:t>
      </w:r>
      <w:r>
        <w:rPr>
          <w:color w:val="231F20"/>
          <w:spacing w:val="3"/>
        </w:rPr>
        <w:t xml:space="preserve"> </w:t>
      </w:r>
      <w:r>
        <w:rPr>
          <w:color w:val="231F20"/>
        </w:rPr>
        <w:t>dry</w:t>
      </w:r>
      <w:r>
        <w:rPr>
          <w:color w:val="231F20"/>
          <w:spacing w:val="3"/>
        </w:rPr>
        <w:t xml:space="preserve"> </w:t>
      </w:r>
      <w:r>
        <w:rPr>
          <w:color w:val="231F20"/>
          <w:spacing w:val="-2"/>
        </w:rPr>
        <w:t>ground.</w:t>
      </w:r>
    </w:p>
    <w:p w:rsidR="001300A6" w:rsidRDefault="001300A6" w:rsidP="001300A6">
      <w:pPr>
        <w:pStyle w:val="BodyText"/>
        <w:spacing w:before="30"/>
      </w:pPr>
    </w:p>
    <w:p w:rsidR="001300A6" w:rsidRDefault="001300A6" w:rsidP="001300A6">
      <w:pPr>
        <w:pStyle w:val="BodyText"/>
        <w:spacing w:line="254" w:lineRule="auto"/>
        <w:ind w:left="94" w:right="4039"/>
      </w:pPr>
      <w:r>
        <w:rPr>
          <w:color w:val="231F20"/>
        </w:rPr>
        <w:t>Just at that time, a hunter nearby was throwing out his net towards the dove, hoping to trap it.</w:t>
      </w:r>
    </w:p>
    <w:p w:rsidR="001300A6" w:rsidRDefault="001300A6" w:rsidP="001300A6">
      <w:pPr>
        <w:pStyle w:val="BodyText"/>
        <w:spacing w:before="13"/>
      </w:pPr>
    </w:p>
    <w:p w:rsidR="001300A6" w:rsidRDefault="001300A6" w:rsidP="001300A6">
      <w:pPr>
        <w:pStyle w:val="BodyText"/>
        <w:spacing w:line="254" w:lineRule="auto"/>
        <w:ind w:left="94" w:right="4479"/>
      </w:pPr>
      <w:r>
        <w:rPr>
          <w:color w:val="231F20"/>
        </w:rPr>
        <w:t>Guessing what he was about to do, the ant quickly bit him on the heel. Feeling the pain, the hunter dropped his net. The dove was quick to fly away to safety.</w:t>
      </w:r>
    </w:p>
    <w:p w:rsidR="001300A6" w:rsidRDefault="001300A6" w:rsidP="001300A6">
      <w:pPr>
        <w:pStyle w:val="BodyText"/>
        <w:spacing w:before="12"/>
      </w:pPr>
    </w:p>
    <w:p w:rsidR="00661D33" w:rsidRDefault="001300A6" w:rsidP="001300A6">
      <w:r>
        <w:rPr>
          <w:b/>
          <w:color w:val="ED1E25"/>
          <w:sz w:val="24"/>
        </w:rPr>
        <w:t>One</w:t>
      </w:r>
      <w:r>
        <w:rPr>
          <w:b/>
          <w:color w:val="ED1E25"/>
          <w:spacing w:val="5"/>
          <w:sz w:val="24"/>
        </w:rPr>
        <w:t xml:space="preserve"> </w:t>
      </w:r>
      <w:r>
        <w:rPr>
          <w:b/>
          <w:color w:val="ED1E25"/>
          <w:sz w:val="24"/>
        </w:rPr>
        <w:t>good</w:t>
      </w:r>
      <w:r>
        <w:rPr>
          <w:b/>
          <w:color w:val="ED1E25"/>
          <w:spacing w:val="5"/>
          <w:sz w:val="24"/>
        </w:rPr>
        <w:t xml:space="preserve"> </w:t>
      </w:r>
      <w:r>
        <w:rPr>
          <w:b/>
          <w:color w:val="ED1E25"/>
          <w:sz w:val="24"/>
        </w:rPr>
        <w:t>turn</w:t>
      </w:r>
      <w:r>
        <w:rPr>
          <w:b/>
          <w:color w:val="ED1E25"/>
          <w:spacing w:val="5"/>
          <w:sz w:val="24"/>
        </w:rPr>
        <w:t xml:space="preserve"> </w:t>
      </w:r>
      <w:r>
        <w:rPr>
          <w:b/>
          <w:color w:val="ED1E25"/>
          <w:sz w:val="24"/>
        </w:rPr>
        <w:t>deserves</w:t>
      </w:r>
      <w:r>
        <w:rPr>
          <w:b/>
          <w:color w:val="ED1E25"/>
          <w:spacing w:val="6"/>
          <w:sz w:val="24"/>
        </w:rPr>
        <w:t xml:space="preserve"> </w:t>
      </w:r>
      <w:r>
        <w:rPr>
          <w:b/>
          <w:color w:val="ED1E25"/>
          <w:spacing w:val="-2"/>
          <w:sz w:val="24"/>
        </w:rPr>
        <w:t>another.</w:t>
      </w:r>
    </w:p>
    <w:sectPr w:rsidR="00661D3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300A6"/>
    <w:rsid w:val="001300A6"/>
    <w:rsid w:val="00661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300A6"/>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00A6"/>
    <w:rPr>
      <w:rFonts w:ascii="Arial" w:eastAsia="Arial" w:hAnsi="Arial" w:cs="Arial"/>
      <w:b/>
      <w:bCs/>
      <w:sz w:val="28"/>
      <w:szCs w:val="28"/>
    </w:rPr>
  </w:style>
  <w:style w:type="paragraph" w:styleId="BodyText">
    <w:name w:val="Body Text"/>
    <w:basedOn w:val="Normal"/>
    <w:link w:val="BodyTextChar"/>
    <w:uiPriority w:val="1"/>
    <w:qFormat/>
    <w:rsid w:val="001300A6"/>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300A6"/>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2025-04-09T07:04:00Z</dcterms:created>
  <dcterms:modified xsi:type="dcterms:W3CDTF">2025-04-09T07:05:00Z</dcterms:modified>
</cp:coreProperties>
</file>